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2D12" w14:textId="0FD07A6F" w:rsidR="00AB740A" w:rsidRDefault="00AB740A" w:rsidP="00AB740A">
      <w:pPr>
        <w:tabs>
          <w:tab w:val="center" w:pos="4536"/>
        </w:tabs>
        <w:suppressAutoHyphens/>
        <w:spacing w:after="86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Kielce, dn …………………………….</w:t>
      </w:r>
    </w:p>
    <w:p w14:paraId="59DAEA3F" w14:textId="77777777" w:rsidR="00AB740A" w:rsidRDefault="00AB740A" w:rsidP="00AB740A">
      <w:pPr>
        <w:tabs>
          <w:tab w:val="center" w:pos="4536"/>
        </w:tabs>
        <w:suppressAutoHyphens/>
        <w:spacing w:after="86" w:line="240" w:lineRule="auto"/>
        <w:jc w:val="both"/>
        <w:rPr>
          <w:rFonts w:ascii="Times New Roman" w:hAnsi="Times New Roman" w:cs="Times New Roman"/>
        </w:rPr>
      </w:pPr>
    </w:p>
    <w:p w14:paraId="7A1A6BA4" w14:textId="543A58E5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62A073C1" w14:textId="1C5CCB8C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14:paraId="408592A6" w14:textId="77777777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659CA4" w14:textId="77777777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36EFD5" w14:textId="77777777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57B47B" w14:textId="43E7F3AE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14:paraId="42B3CC24" w14:textId="77777777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do korespondencji</w:t>
      </w:r>
    </w:p>
    <w:p w14:paraId="369CD7C5" w14:textId="77777777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0E7E61" w14:textId="77777777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</w:pPr>
    </w:p>
    <w:p w14:paraId="52DB724E" w14:textId="77777777" w:rsidR="00AB740A" w:rsidRDefault="00AB740A" w:rsidP="00AB740A">
      <w:pPr>
        <w:tabs>
          <w:tab w:val="center" w:pos="4536"/>
        </w:tabs>
        <w:suppressAutoHyphens/>
        <w:spacing w:after="86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14:paraId="06AB6BC8" w14:textId="77777777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527DF1" w14:textId="59131299" w:rsidR="00AB740A" w:rsidRDefault="00AB740A" w:rsidP="00AB740A">
      <w:pPr>
        <w:tabs>
          <w:tab w:val="center" w:pos="4536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…………………...............</w:t>
      </w:r>
    </w:p>
    <w:p w14:paraId="6CB67FC8" w14:textId="77777777" w:rsidR="00AB740A" w:rsidRDefault="00AB740A" w:rsidP="00AB74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Nr prawa wykonywania zawodu </w:t>
      </w:r>
    </w:p>
    <w:p w14:paraId="4BBD5CBC" w14:textId="77777777" w:rsidR="00AB740A" w:rsidRDefault="00AB740A" w:rsidP="00AB740A">
      <w:pPr>
        <w:suppressAutoHyphens/>
        <w:spacing w:after="0" w:line="240" w:lineRule="auto"/>
        <w:jc w:val="both"/>
      </w:pPr>
    </w:p>
    <w:p w14:paraId="305117F7" w14:textId="0BDD7EFF" w:rsidR="00AB740A" w:rsidRDefault="00AB740A" w:rsidP="00AB740A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</w:t>
      </w:r>
    </w:p>
    <w:p w14:paraId="32111F65" w14:textId="77777777" w:rsidR="00AB740A" w:rsidRDefault="00AB740A" w:rsidP="00AB740A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Nr telefonu </w:t>
      </w:r>
    </w:p>
    <w:p w14:paraId="55EE362A" w14:textId="77777777" w:rsidR="00AB740A" w:rsidRDefault="00AB740A" w:rsidP="00AB740A">
      <w:pPr>
        <w:spacing w:line="240" w:lineRule="auto"/>
        <w:jc w:val="both"/>
        <w:rPr>
          <w:rFonts w:ascii="Times New Roman" w:hAnsi="Times New Roman" w:cs="Times New Roman"/>
        </w:rPr>
      </w:pPr>
    </w:p>
    <w:p w14:paraId="2EA0C63F" w14:textId="67451728" w:rsidR="00AB740A" w:rsidRDefault="00AB740A" w:rsidP="00AB740A">
      <w:pPr>
        <w:pStyle w:val="Bezodstpw1"/>
        <w:shd w:val="clear" w:color="auto" w:fill="FFFFFF"/>
        <w:spacing w:line="360" w:lineRule="auto"/>
        <w:jc w:val="center"/>
      </w:pPr>
      <w:r>
        <w:rPr>
          <w:b/>
          <w:bCs/>
        </w:rPr>
        <w:t>Zawiadomienie Okręgowej Rady Pielęgniarek i Położnych w Kielcach</w:t>
      </w:r>
    </w:p>
    <w:p w14:paraId="68E22252" w14:textId="77777777" w:rsidR="00AB740A" w:rsidRDefault="00AB740A" w:rsidP="00AB740A">
      <w:pPr>
        <w:pStyle w:val="Bezodstpw1"/>
        <w:shd w:val="clear" w:color="auto" w:fill="FFFFFF"/>
        <w:spacing w:line="360" w:lineRule="auto"/>
        <w:jc w:val="center"/>
      </w:pPr>
      <w:r>
        <w:rPr>
          <w:b/>
          <w:bCs/>
        </w:rPr>
        <w:t>o zamiarze podjęcia wykonywania</w:t>
      </w:r>
      <w:r>
        <w:rPr>
          <w:b/>
          <w:color w:val="000000"/>
        </w:rPr>
        <w:t xml:space="preserve"> zawodu pielęgniarki/położnej</w:t>
      </w:r>
    </w:p>
    <w:p w14:paraId="464B8FE9" w14:textId="77777777" w:rsidR="00AB740A" w:rsidRDefault="00AB740A" w:rsidP="00AB740A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</w:rPr>
        <w:t>w trybie art. 26b ust. 1 ustawy z dnia 15 lipca 2011 r. o zawodach pielęgniarki i położnej</w:t>
      </w:r>
    </w:p>
    <w:p w14:paraId="671B1C80" w14:textId="529E80DB" w:rsidR="00011FFD" w:rsidRDefault="00AB740A" w:rsidP="00011F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informuje, iż zamierzam rozpocząć od dnia …………………. wykonywanie zawodu pielęgniarki/pielęgniarza/położnej/położnego* w trybie art. </w:t>
      </w:r>
      <w:r>
        <w:rPr>
          <w:rFonts w:ascii="Times New Roman" w:hAnsi="Times New Roman" w:cs="Times New Roman"/>
          <w:color w:val="000000"/>
        </w:rPr>
        <w:t xml:space="preserve">26b ust 1 ustawy o zawodach pielęgniarki </w:t>
      </w:r>
      <w:r w:rsidR="00011FF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i położnej w podmiocie leczniczym 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011FFD">
        <w:rPr>
          <w:rFonts w:ascii="Times New Roman" w:hAnsi="Times New Roman" w:cs="Times New Roman"/>
        </w:rPr>
        <w:t>………………</w:t>
      </w:r>
    </w:p>
    <w:p w14:paraId="434E3500" w14:textId="77777777" w:rsidR="00011FFD" w:rsidRDefault="00011FFD" w:rsidP="00011FF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3BE938" w14:textId="612A4ADC" w:rsidR="00AB740A" w:rsidRDefault="00AB740A" w:rsidP="00011F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740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9443F1" w14:textId="00DB4DEB" w:rsidR="00011FFD" w:rsidRPr="00AB740A" w:rsidRDefault="00011FFD" w:rsidP="00011F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(nazwa i adres podmiotu leczniczego)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F12DC24" w14:textId="77777777" w:rsidR="00011FFD" w:rsidRPr="00AB740A" w:rsidRDefault="00011FFD" w:rsidP="00011FF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6EEC2C" w14:textId="6C2FFF4C" w:rsidR="00AB740A" w:rsidRDefault="00011FFD" w:rsidP="00011FFD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</w:rPr>
        <w:t>Kielce, dn. …………………………</w:t>
      </w:r>
      <w:r w:rsidR="00AB740A"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AB740A">
        <w:rPr>
          <w:rFonts w:ascii="Times New Roman" w:hAnsi="Times New Roman" w:cs="Times New Roman"/>
          <w:color w:val="000000"/>
        </w:rPr>
        <w:t>...............................................................……….</w:t>
      </w:r>
    </w:p>
    <w:p w14:paraId="2767444E" w14:textId="13C2D02A" w:rsidR="00AB740A" w:rsidRPr="00011FFD" w:rsidRDefault="00011FFD" w:rsidP="00011FFD">
      <w:pPr>
        <w:spacing w:after="0" w:line="360" w:lineRule="auto"/>
        <w:jc w:val="both"/>
        <w:rPr>
          <w:i/>
        </w:rPr>
      </w:pPr>
      <w:r w:rsidRPr="00011FFD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011FFD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011FFD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011FFD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011FFD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011FFD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AB740A" w:rsidRPr="00011FFD">
        <w:rPr>
          <w:rFonts w:ascii="Times New Roman" w:hAnsi="Times New Roman" w:cs="Times New Roman"/>
          <w:i/>
          <w:color w:val="000000"/>
          <w:sz w:val="18"/>
          <w:szCs w:val="18"/>
        </w:rPr>
        <w:tab/>
        <w:t xml:space="preserve"> (podpis pielęgniarki/pielęgniarza, położnej/położnego*)</w:t>
      </w:r>
    </w:p>
    <w:p w14:paraId="3FB42287" w14:textId="77777777" w:rsidR="00AB740A" w:rsidRDefault="00AB740A" w:rsidP="00011FFD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9D65BD" w14:textId="77777777" w:rsidR="00AB740A" w:rsidRDefault="00AB740A" w:rsidP="00011FFD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*Niepotrzebne skreślić</w:t>
      </w:r>
    </w:p>
    <w:p w14:paraId="25C22122" w14:textId="77777777" w:rsidR="00011FFD" w:rsidRDefault="00011FFD" w:rsidP="00011FFD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37DEB72" w14:textId="77777777" w:rsidR="00011FFD" w:rsidRDefault="00011FFD" w:rsidP="00011FFD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D54F58D" w14:textId="77777777" w:rsidR="00AB740A" w:rsidRDefault="00AB740A" w:rsidP="00011FFD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POUCZENIE:</w:t>
      </w:r>
    </w:p>
    <w:p w14:paraId="2DC8BD47" w14:textId="77777777" w:rsidR="00AB740A" w:rsidRPr="00011FFD" w:rsidRDefault="00AB740A" w:rsidP="00AB740A">
      <w:pPr>
        <w:spacing w:after="0" w:line="240" w:lineRule="auto"/>
        <w:jc w:val="both"/>
        <w:rPr>
          <w:sz w:val="18"/>
          <w:szCs w:val="18"/>
        </w:rPr>
      </w:pPr>
      <w:r w:rsidRPr="00011FFD">
        <w:rPr>
          <w:rFonts w:ascii="Times New Roman" w:hAnsi="Times New Roman" w:cs="Times New Roman"/>
          <w:sz w:val="18"/>
          <w:szCs w:val="18"/>
        </w:rPr>
        <w:t>Art. 26b ustawy z dnia 15.07.2011 r. o zawodach pielęgniarki i położnej</w:t>
      </w:r>
    </w:p>
    <w:p w14:paraId="09122057" w14:textId="77777777" w:rsidR="00AB740A" w:rsidRPr="00011FFD" w:rsidRDefault="00AB740A" w:rsidP="00AB740A">
      <w:pPr>
        <w:pStyle w:val="Akapitzlist1"/>
        <w:numPr>
          <w:ilvl w:val="0"/>
          <w:numId w:val="3"/>
        </w:numPr>
        <w:spacing w:after="0" w:line="240" w:lineRule="auto"/>
        <w:ind w:left="426"/>
        <w:jc w:val="both"/>
        <w:rPr>
          <w:sz w:val="18"/>
          <w:szCs w:val="18"/>
        </w:rPr>
      </w:pPr>
      <w:r w:rsidRPr="00011FFD">
        <w:rPr>
          <w:rFonts w:ascii="Times New Roman" w:hAnsi="Times New Roman" w:cs="Times New Roman"/>
          <w:sz w:val="18"/>
          <w:szCs w:val="18"/>
        </w:rPr>
        <w:t xml:space="preserve">W przypadku ogłoszenia stanu zagrożenia epidemicznego, stanu epidemii albo w razie niebezpieczeństwa szerzenia się zakażenia lub choroby zakaźnej, które może stanowić zagrożenie dla zdrowia publicznego, w szczególności wystąpienia choroby szczególnie niebezpiecznej </w:t>
      </w:r>
      <w:bookmarkStart w:id="0" w:name="m_-7741370582824848034_highlightHit_263"/>
      <w:bookmarkEnd w:id="0"/>
      <w:r w:rsidRPr="00011FFD">
        <w:rPr>
          <w:rFonts w:ascii="Times New Roman" w:hAnsi="Times New Roman" w:cs="Times New Roman"/>
          <w:sz w:val="18"/>
          <w:szCs w:val="18"/>
        </w:rPr>
        <w:t xml:space="preserve">i wysoce zakaźnej, w rozumieniu art. 2 pkt 4 </w:t>
      </w:r>
      <w:bookmarkStart w:id="1" w:name="m_-7741370582824848034_highlightHit_264"/>
      <w:bookmarkEnd w:id="1"/>
      <w:r w:rsidRPr="00011FFD">
        <w:rPr>
          <w:rFonts w:ascii="Times New Roman" w:hAnsi="Times New Roman" w:cs="Times New Roman"/>
          <w:sz w:val="18"/>
          <w:szCs w:val="18"/>
        </w:rPr>
        <w:t xml:space="preserve">ustawy z dnia 5 grudnia 2008 r. </w:t>
      </w:r>
      <w:bookmarkStart w:id="2" w:name="m_-7741370582824848034_highlightHit_265"/>
      <w:bookmarkEnd w:id="2"/>
      <w:r w:rsidRPr="00011FFD">
        <w:rPr>
          <w:rFonts w:ascii="Times New Roman" w:hAnsi="Times New Roman" w:cs="Times New Roman"/>
          <w:sz w:val="18"/>
          <w:szCs w:val="18"/>
        </w:rPr>
        <w:t xml:space="preserve">o zapobieganiu oraz zwalczaniu zakażeń </w:t>
      </w:r>
      <w:bookmarkStart w:id="3" w:name="m_-7741370582824848034_highlightHit_266"/>
      <w:bookmarkEnd w:id="3"/>
      <w:r w:rsidRPr="00011FFD">
        <w:rPr>
          <w:rFonts w:ascii="Times New Roman" w:hAnsi="Times New Roman" w:cs="Times New Roman"/>
          <w:sz w:val="18"/>
          <w:szCs w:val="18"/>
        </w:rPr>
        <w:t>i chorób zakaźnych u ludz</w:t>
      </w:r>
      <w:bookmarkStart w:id="4" w:name="m_-7741370582824848034_highlightHit_268"/>
      <w:bookmarkStart w:id="5" w:name="m_-7741370582824848034_highlightHit_267"/>
      <w:bookmarkEnd w:id="4"/>
      <w:bookmarkEnd w:id="5"/>
      <w:r w:rsidRPr="00011FFD">
        <w:rPr>
          <w:rFonts w:ascii="Times New Roman" w:hAnsi="Times New Roman" w:cs="Times New Roman"/>
          <w:sz w:val="18"/>
          <w:szCs w:val="18"/>
        </w:rPr>
        <w:t xml:space="preserve">i, lub innych nadzwyczajnych okoliczności zagrażających zdrowiu </w:t>
      </w:r>
      <w:bookmarkStart w:id="6" w:name="m_-7741370582824848034_highlightHit_269"/>
      <w:bookmarkEnd w:id="6"/>
      <w:r w:rsidRPr="00011FFD">
        <w:rPr>
          <w:rFonts w:ascii="Times New Roman" w:hAnsi="Times New Roman" w:cs="Times New Roman"/>
          <w:sz w:val="18"/>
          <w:szCs w:val="18"/>
        </w:rPr>
        <w:t xml:space="preserve">i życiu wielu osób, </w:t>
      </w:r>
      <w:bookmarkStart w:id="7" w:name="m_-7741370582824848034_highlightHit_270"/>
      <w:bookmarkEnd w:id="7"/>
      <w:r w:rsidRPr="00011FFD">
        <w:rPr>
          <w:rFonts w:ascii="Times New Roman" w:hAnsi="Times New Roman" w:cs="Times New Roman"/>
          <w:sz w:val="18"/>
          <w:szCs w:val="18"/>
        </w:rPr>
        <w:t xml:space="preserve">pielęgniarka lub </w:t>
      </w:r>
      <w:bookmarkStart w:id="8" w:name="m_-7741370582824848034_highlightHit_271"/>
      <w:bookmarkEnd w:id="8"/>
      <w:r w:rsidRPr="00011FFD">
        <w:rPr>
          <w:rFonts w:ascii="Times New Roman" w:hAnsi="Times New Roman" w:cs="Times New Roman"/>
          <w:sz w:val="18"/>
          <w:szCs w:val="18"/>
        </w:rPr>
        <w:t xml:space="preserve">położna, które nie wykonują </w:t>
      </w:r>
      <w:bookmarkStart w:id="9" w:name="m_-7741370582824848034_highlightHit_272"/>
      <w:bookmarkEnd w:id="9"/>
      <w:r w:rsidRPr="00011FFD">
        <w:rPr>
          <w:rFonts w:ascii="Times New Roman" w:hAnsi="Times New Roman" w:cs="Times New Roman"/>
          <w:sz w:val="18"/>
          <w:szCs w:val="18"/>
        </w:rPr>
        <w:t xml:space="preserve">zawodu łącznie przez okres dłuższy niż 5 lat w okresie ostatnich 6 lat, a zamierzają podjąć jego wykonywanie, może rozpocząć wykonywanie zawodu w podmiocie leczniczym, po uprzednim zawiadomieniu o tym okręgowej rady pielęgniarek i położnych właściwej ze względu na planowane miejsce wykonywania zawodu. </w:t>
      </w:r>
    </w:p>
    <w:p w14:paraId="176F7164" w14:textId="77777777" w:rsidR="00AB740A" w:rsidRPr="00011FFD" w:rsidRDefault="00AB740A" w:rsidP="00AB740A">
      <w:pPr>
        <w:pStyle w:val="Akapitzlist1"/>
        <w:numPr>
          <w:ilvl w:val="0"/>
          <w:numId w:val="3"/>
        </w:numPr>
        <w:spacing w:after="0" w:line="240" w:lineRule="auto"/>
        <w:ind w:left="426"/>
        <w:jc w:val="both"/>
        <w:rPr>
          <w:sz w:val="18"/>
          <w:szCs w:val="18"/>
        </w:rPr>
      </w:pPr>
      <w:bookmarkStart w:id="10" w:name="m_-7741370582824848034_mip53764424"/>
      <w:bookmarkEnd w:id="10"/>
      <w:r w:rsidRPr="00011FFD">
        <w:rPr>
          <w:rFonts w:ascii="Times New Roman" w:hAnsi="Times New Roman" w:cs="Times New Roman"/>
          <w:sz w:val="18"/>
          <w:szCs w:val="18"/>
        </w:rPr>
        <w:t xml:space="preserve">Pielęgniarka lub położna, o której mowa w ust. 1, w okresie pierwszych 2 tygodni wykonywania zawodu na podstawie ust. 1 wykonuje obowiązki zawodowe we współpracy z inną pielęgniarką lub położną wykonującą zawód w tym samym podmiocie leczniczym. </w:t>
      </w:r>
      <w:bookmarkStart w:id="11" w:name="m_-7741370582824848034_mip53764425"/>
      <w:bookmarkEnd w:id="11"/>
    </w:p>
    <w:p w14:paraId="0E4517D9" w14:textId="294438E2" w:rsidR="00D4008F" w:rsidRPr="009120CE" w:rsidRDefault="00AB740A" w:rsidP="00F94B47">
      <w:pPr>
        <w:pStyle w:val="Akapitzlist1"/>
        <w:numPr>
          <w:ilvl w:val="0"/>
          <w:numId w:val="3"/>
        </w:numPr>
        <w:spacing w:after="0" w:line="240" w:lineRule="auto"/>
        <w:ind w:left="426"/>
        <w:jc w:val="both"/>
        <w:rPr>
          <w:sz w:val="18"/>
          <w:szCs w:val="18"/>
        </w:rPr>
      </w:pPr>
      <w:r w:rsidRPr="00011FFD">
        <w:rPr>
          <w:rFonts w:ascii="Times New Roman" w:hAnsi="Times New Roman" w:cs="Times New Roman"/>
          <w:sz w:val="18"/>
          <w:szCs w:val="18"/>
        </w:rPr>
        <w:t xml:space="preserve">Okres wykonywania zawodu na podstawie ust. 1 właściwa okręgowa rada pielęgniarek i położnych zalicza do okresu przeszkolenia, o którym mowa w art. 26 ust. 1, jeżeli pielęgniarka lub położna zawiadomi o zamiarze wykonywania zawodu zgodnie z art. 26 ust. 1 w terminie roku od dnia zakończenia wykonywania zawodu na podstawie ust. 1. </w:t>
      </w:r>
      <w:bookmarkStart w:id="12" w:name="_GoBack"/>
      <w:bookmarkEnd w:id="12"/>
    </w:p>
    <w:sectPr w:rsidR="00D4008F" w:rsidRPr="0091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E405" w14:textId="77777777" w:rsidR="00146295" w:rsidRDefault="00146295" w:rsidP="00696D49">
      <w:pPr>
        <w:spacing w:after="0" w:line="240" w:lineRule="auto"/>
      </w:pPr>
      <w:r>
        <w:separator/>
      </w:r>
    </w:p>
  </w:endnote>
  <w:endnote w:type="continuationSeparator" w:id="0">
    <w:p w14:paraId="2D6BF700" w14:textId="77777777" w:rsidR="00146295" w:rsidRDefault="00146295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0A828" w14:textId="77777777" w:rsidR="00146295" w:rsidRDefault="00146295" w:rsidP="00696D49">
      <w:pPr>
        <w:spacing w:after="0" w:line="240" w:lineRule="auto"/>
      </w:pPr>
      <w:r>
        <w:separator/>
      </w:r>
    </w:p>
  </w:footnote>
  <w:footnote w:type="continuationSeparator" w:id="0">
    <w:p w14:paraId="4888394E" w14:textId="77777777" w:rsidR="00146295" w:rsidRDefault="00146295" w:rsidP="0069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49"/>
    <w:rsid w:val="00011FFD"/>
    <w:rsid w:val="00046F36"/>
    <w:rsid w:val="000B6451"/>
    <w:rsid w:val="00101FE4"/>
    <w:rsid w:val="00102DDD"/>
    <w:rsid w:val="00146295"/>
    <w:rsid w:val="001902DF"/>
    <w:rsid w:val="00285141"/>
    <w:rsid w:val="002B795D"/>
    <w:rsid w:val="00411399"/>
    <w:rsid w:val="004557EB"/>
    <w:rsid w:val="004748FA"/>
    <w:rsid w:val="00485F1E"/>
    <w:rsid w:val="00491485"/>
    <w:rsid w:val="005C2A75"/>
    <w:rsid w:val="00696D49"/>
    <w:rsid w:val="007C717A"/>
    <w:rsid w:val="00801B4E"/>
    <w:rsid w:val="008C0FFD"/>
    <w:rsid w:val="009120CE"/>
    <w:rsid w:val="0094306D"/>
    <w:rsid w:val="00967920"/>
    <w:rsid w:val="009C200E"/>
    <w:rsid w:val="009F07EB"/>
    <w:rsid w:val="00A72C02"/>
    <w:rsid w:val="00AB740A"/>
    <w:rsid w:val="00B64BD7"/>
    <w:rsid w:val="00CE1634"/>
    <w:rsid w:val="00CF5E9F"/>
    <w:rsid w:val="00D13847"/>
    <w:rsid w:val="00D4008F"/>
    <w:rsid w:val="00DC4A91"/>
    <w:rsid w:val="00E07E7B"/>
    <w:rsid w:val="00EE7C7C"/>
    <w:rsid w:val="00F94B47"/>
    <w:rsid w:val="00FA0B07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AC"/>
  <w15:docId w15:val="{979A0F62-1E1C-4C05-92AB-81894DF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link w:val="Nagwek1Znak"/>
    <w:uiPriority w:val="9"/>
    <w:qFormat/>
    <w:rsid w:val="00AB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74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A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AB740A"/>
  </w:style>
  <w:style w:type="character" w:styleId="Hipercze">
    <w:name w:val="Hyperlink"/>
    <w:basedOn w:val="Domylnaczcionkaakapitu"/>
    <w:uiPriority w:val="99"/>
    <w:semiHidden/>
    <w:unhideWhenUsed/>
    <w:rsid w:val="00AB74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40A"/>
    <w:rPr>
      <w:b/>
      <w:bCs/>
    </w:rPr>
  </w:style>
  <w:style w:type="paragraph" w:customStyle="1" w:styleId="Bezodstpw1">
    <w:name w:val="Bez odstępów1"/>
    <w:rsid w:val="00AB740A"/>
    <w:pPr>
      <w:suppressAutoHyphens/>
      <w:spacing w:after="0" w:line="240" w:lineRule="auto"/>
    </w:pPr>
    <w:rPr>
      <w:rFonts w:ascii="Times New Roman" w:eastAsia="font174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AB740A"/>
    <w:pPr>
      <w:suppressAutoHyphens/>
      <w:ind w:left="720"/>
      <w:contextualSpacing/>
    </w:pPr>
    <w:rPr>
      <w:rFonts w:ascii="Calibri" w:eastAsia="Calibri" w:hAnsi="Calibri" w:cs="font1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PWZ</cp:lastModifiedBy>
  <cp:revision>2</cp:revision>
  <cp:lastPrinted>2020-11-23T09:55:00Z</cp:lastPrinted>
  <dcterms:created xsi:type="dcterms:W3CDTF">2020-11-24T11:22:00Z</dcterms:created>
  <dcterms:modified xsi:type="dcterms:W3CDTF">2020-11-24T11:22:00Z</dcterms:modified>
</cp:coreProperties>
</file>